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E3" w:rsidRDefault="001F50E3"/>
    <w:p w:rsidR="00212212" w:rsidRPr="008550A3" w:rsidRDefault="00212212" w:rsidP="00212212">
      <w:pPr>
        <w:jc w:val="center"/>
        <w:rPr>
          <w:b/>
        </w:rPr>
      </w:pPr>
      <w:r w:rsidRPr="008550A3">
        <w:rPr>
          <w:b/>
        </w:rPr>
        <w:t>Class Expectations for Mr. Gemberling</w:t>
      </w:r>
    </w:p>
    <w:p w:rsidR="00212212" w:rsidRPr="008550A3" w:rsidRDefault="001B1A63" w:rsidP="00212212">
      <w:pPr>
        <w:jc w:val="center"/>
        <w:rPr>
          <w:b/>
        </w:rPr>
      </w:pPr>
      <w:r>
        <w:rPr>
          <w:b/>
        </w:rPr>
        <w:t>2019-2020</w:t>
      </w:r>
      <w:r w:rsidR="00112CBD">
        <w:rPr>
          <w:b/>
        </w:rPr>
        <w:t xml:space="preserve"> Algebra 1</w:t>
      </w:r>
      <w:r w:rsidR="00F13629">
        <w:rPr>
          <w:b/>
        </w:rPr>
        <w:t xml:space="preserve"> </w:t>
      </w:r>
      <w:r w:rsidR="00212212" w:rsidRPr="008550A3">
        <w:rPr>
          <w:b/>
        </w:rPr>
        <w:t>CP</w:t>
      </w:r>
    </w:p>
    <w:p w:rsidR="00212212" w:rsidRDefault="008550A3" w:rsidP="002122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EMAIL ADDRESS:  </w:t>
      </w:r>
      <w:hyperlink r:id="rId5" w:history="1">
        <w:r w:rsidRPr="008550A3">
          <w:rPr>
            <w:rStyle w:val="Hyperlink"/>
            <w:b/>
            <w:color w:val="000000" w:themeColor="text1"/>
            <w:sz w:val="24"/>
            <w:szCs w:val="24"/>
          </w:rPr>
          <w:t>bgemberling@conejousd.org</w:t>
        </w:r>
      </w:hyperlink>
    </w:p>
    <w:p w:rsidR="008550A3" w:rsidRDefault="008550A3" w:rsidP="002122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 SITE:  </w:t>
      </w:r>
      <w:hyperlink r:id="rId6" w:history="1">
        <w:r w:rsidRPr="008550A3">
          <w:rPr>
            <w:rStyle w:val="Hyperlink"/>
            <w:b/>
            <w:color w:val="000000" w:themeColor="text1"/>
            <w:sz w:val="24"/>
            <w:szCs w:val="24"/>
          </w:rPr>
          <w:t>http://tohsgemberling.weebly.com/</w:t>
        </w:r>
      </w:hyperlink>
    </w:p>
    <w:p w:rsidR="00BB3F1B" w:rsidRPr="00980B9C" w:rsidRDefault="008550A3" w:rsidP="00980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B3F1B">
        <w:rPr>
          <w:b/>
          <w:sz w:val="28"/>
          <w:szCs w:val="28"/>
          <w:u w:val="single"/>
        </w:rPr>
        <w:t xml:space="preserve">All work (Assignments, Quizzes, and Tests) </w:t>
      </w:r>
      <w:proofErr w:type="gramStart"/>
      <w:r w:rsidRPr="00BB3F1B">
        <w:rPr>
          <w:b/>
          <w:i/>
          <w:sz w:val="28"/>
          <w:szCs w:val="28"/>
          <w:u w:val="single"/>
        </w:rPr>
        <w:t xml:space="preserve">MUST </w:t>
      </w:r>
      <w:r w:rsidRPr="00BB3F1B">
        <w:rPr>
          <w:b/>
          <w:sz w:val="28"/>
          <w:szCs w:val="28"/>
          <w:u w:val="single"/>
        </w:rPr>
        <w:t>be done</w:t>
      </w:r>
      <w:proofErr w:type="gramEnd"/>
      <w:r w:rsidRPr="00BB3F1B">
        <w:rPr>
          <w:b/>
          <w:sz w:val="28"/>
          <w:szCs w:val="28"/>
          <w:u w:val="single"/>
        </w:rPr>
        <w:t xml:space="preserve"> in pencil!</w:t>
      </w:r>
      <w:r w:rsidRPr="00BB3F1B">
        <w:rPr>
          <w:sz w:val="28"/>
          <w:szCs w:val="28"/>
        </w:rPr>
        <w:t xml:space="preserve">  </w:t>
      </w:r>
      <w:r w:rsidRPr="00BB3F1B">
        <w:rPr>
          <w:b/>
          <w:sz w:val="28"/>
          <w:szCs w:val="28"/>
        </w:rPr>
        <w:t>If not done in pencil, then NO CREDIT!</w:t>
      </w:r>
    </w:p>
    <w:p w:rsidR="00BB3F1B" w:rsidRPr="00980B9C" w:rsidRDefault="008550A3" w:rsidP="00980B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550A3">
        <w:rPr>
          <w:sz w:val="24"/>
          <w:szCs w:val="24"/>
        </w:rPr>
        <w:t xml:space="preserve">You </w:t>
      </w:r>
      <w:r w:rsidR="000C195C">
        <w:rPr>
          <w:sz w:val="24"/>
          <w:szCs w:val="24"/>
        </w:rPr>
        <w:t>are to</w:t>
      </w:r>
      <w:r w:rsidRPr="008550A3">
        <w:rPr>
          <w:sz w:val="24"/>
          <w:szCs w:val="24"/>
        </w:rPr>
        <w:t xml:space="preserve"> </w:t>
      </w:r>
      <w:proofErr w:type="gramStart"/>
      <w:r w:rsidRPr="008550A3">
        <w:rPr>
          <w:sz w:val="24"/>
          <w:szCs w:val="24"/>
        </w:rPr>
        <w:t>be prepared</w:t>
      </w:r>
      <w:proofErr w:type="gramEnd"/>
      <w:r w:rsidRPr="008550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class each day.  You are expected to be in your seat, quiet, and with </w:t>
      </w:r>
      <w:r w:rsidR="000C195C">
        <w:rPr>
          <w:sz w:val="24"/>
          <w:szCs w:val="24"/>
        </w:rPr>
        <w:t>work materials out before the bell rings.</w:t>
      </w:r>
      <w:r w:rsidR="00BB3F1B">
        <w:rPr>
          <w:sz w:val="24"/>
          <w:szCs w:val="24"/>
        </w:rPr>
        <w:t xml:space="preserve">  You should have your homework out and ready to </w:t>
      </w:r>
      <w:proofErr w:type="gramStart"/>
      <w:r w:rsidR="00BB3F1B">
        <w:rPr>
          <w:sz w:val="24"/>
          <w:szCs w:val="24"/>
        </w:rPr>
        <w:t>be checked</w:t>
      </w:r>
      <w:proofErr w:type="gramEnd"/>
      <w:r w:rsidR="00BB3F1B">
        <w:rPr>
          <w:sz w:val="24"/>
          <w:szCs w:val="24"/>
        </w:rPr>
        <w:t xml:space="preserve"> each day.  If there is a warm-up on the board, you are to start on it when the bell rings to start class.</w:t>
      </w:r>
      <w:r w:rsidR="000C195C">
        <w:rPr>
          <w:sz w:val="24"/>
          <w:szCs w:val="24"/>
        </w:rPr>
        <w:t xml:space="preserve"> </w:t>
      </w:r>
    </w:p>
    <w:p w:rsidR="00BB3F1B" w:rsidRPr="00980B9C" w:rsidRDefault="000C195C" w:rsidP="00980B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Bring work materials to class each day:  Spiral Notebook for notes and assignments, graph paper, pencils, a pen of a contrasting color for corrections on assignments, straight edge, </w:t>
      </w:r>
      <w:r>
        <w:rPr>
          <w:b/>
          <w:sz w:val="24"/>
          <w:szCs w:val="24"/>
          <w:u w:val="single"/>
        </w:rPr>
        <w:t>COVERED TEXTBOOK</w:t>
      </w:r>
      <w:r w:rsidR="00112CBD">
        <w:rPr>
          <w:sz w:val="24"/>
          <w:szCs w:val="24"/>
        </w:rPr>
        <w:t>, and a scientific</w:t>
      </w:r>
      <w:r>
        <w:rPr>
          <w:sz w:val="24"/>
          <w:szCs w:val="24"/>
        </w:rPr>
        <w:t xml:space="preserve"> calculator</w:t>
      </w:r>
      <w:r w:rsidR="00112CBD">
        <w:rPr>
          <w:sz w:val="24"/>
          <w:szCs w:val="24"/>
        </w:rPr>
        <w:t xml:space="preserve">.   You should have your own, so that you can become very familiar with it and you </w:t>
      </w:r>
      <w:proofErr w:type="gramStart"/>
      <w:r w:rsidR="00112CBD">
        <w:rPr>
          <w:sz w:val="24"/>
          <w:szCs w:val="24"/>
        </w:rPr>
        <w:t>will be allowed</w:t>
      </w:r>
      <w:proofErr w:type="gramEnd"/>
      <w:r w:rsidR="00112CBD">
        <w:rPr>
          <w:sz w:val="24"/>
          <w:szCs w:val="24"/>
        </w:rPr>
        <w:t xml:space="preserve"> to use it on some tests.</w:t>
      </w:r>
    </w:p>
    <w:p w:rsidR="00BB3F1B" w:rsidRPr="00980B9C" w:rsidRDefault="000C195C" w:rsidP="00980B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NO LATE WORK</w:t>
      </w:r>
      <w:proofErr w:type="gramStart"/>
      <w:r>
        <w:rPr>
          <w:b/>
          <w:i/>
          <w:sz w:val="24"/>
          <w:szCs w:val="24"/>
          <w:u w:val="single"/>
        </w:rPr>
        <w:t>!!!!</w:t>
      </w:r>
      <w:proofErr w:type="gramEnd"/>
      <w:r>
        <w:rPr>
          <w:sz w:val="24"/>
          <w:szCs w:val="24"/>
        </w:rPr>
        <w:t xml:space="preserve"> You are required to be ready for class each day.  This class is a step up in difficulty and work</w:t>
      </w:r>
      <w:r w:rsidR="0083583F">
        <w:rPr>
          <w:sz w:val="24"/>
          <w:szCs w:val="24"/>
        </w:rPr>
        <w:t xml:space="preserve"> </w:t>
      </w:r>
      <w:proofErr w:type="gramStart"/>
      <w:r w:rsidR="0083583F">
        <w:rPr>
          <w:sz w:val="24"/>
          <w:szCs w:val="24"/>
        </w:rPr>
        <w:t>is</w:t>
      </w:r>
      <w:r>
        <w:rPr>
          <w:sz w:val="24"/>
          <w:szCs w:val="24"/>
        </w:rPr>
        <w:t xml:space="preserve"> needed</w:t>
      </w:r>
      <w:proofErr w:type="gramEnd"/>
      <w:r>
        <w:rPr>
          <w:sz w:val="24"/>
          <w:szCs w:val="24"/>
        </w:rPr>
        <w:t xml:space="preserve"> to be successful.  If you have an excused absence, then you will have an equal number of days to make up the work.  For example,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you have a 2-Day absence, then you have 2 days to make up the missing work.  No make-ups on quizzes for chapters that have tests; the test percentage will be applied to the missed quiz.</w:t>
      </w:r>
      <w:r w:rsidR="001B1A63">
        <w:rPr>
          <w:sz w:val="24"/>
          <w:szCs w:val="24"/>
        </w:rPr>
        <w:t xml:space="preserve">  </w:t>
      </w:r>
      <w:r w:rsidR="001B1A63" w:rsidRPr="001B1A63">
        <w:rPr>
          <w:b/>
          <w:i/>
          <w:sz w:val="24"/>
          <w:szCs w:val="24"/>
        </w:rPr>
        <w:t>Please check the website or Q for the assignment if you are absent.</w:t>
      </w:r>
    </w:p>
    <w:p w:rsidR="00BB3F1B" w:rsidRPr="00980B9C" w:rsidRDefault="00264B18" w:rsidP="00980B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TARDIES:</w:t>
      </w:r>
      <w:r>
        <w:rPr>
          <w:sz w:val="24"/>
          <w:szCs w:val="24"/>
        </w:rPr>
        <w:t xml:space="preserve">  Do not be tardy to class!  I am strict on being on time.  If you get </w:t>
      </w:r>
      <w:r w:rsidR="00032D68">
        <w:rPr>
          <w:sz w:val="24"/>
          <w:szCs w:val="24"/>
        </w:rPr>
        <w:t>seven</w:t>
      </w:r>
      <w:r>
        <w:rPr>
          <w:sz w:val="24"/>
          <w:szCs w:val="24"/>
        </w:rPr>
        <w:t xml:space="preserve"> tardies, you </w:t>
      </w:r>
      <w:proofErr w:type="gramStart"/>
      <w:r>
        <w:rPr>
          <w:sz w:val="24"/>
          <w:szCs w:val="24"/>
        </w:rPr>
        <w:t>may be dropped</w:t>
      </w:r>
      <w:proofErr w:type="gramEnd"/>
      <w:r>
        <w:rPr>
          <w:sz w:val="24"/>
          <w:szCs w:val="24"/>
        </w:rPr>
        <w:t xml:space="preserve"> from the class with a Fail.</w:t>
      </w:r>
    </w:p>
    <w:p w:rsidR="00264B18" w:rsidRPr="00264B18" w:rsidRDefault="00264B18" w:rsidP="00264B1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GRADING:  </w:t>
      </w:r>
      <w:r>
        <w:rPr>
          <w:sz w:val="24"/>
          <w:szCs w:val="24"/>
        </w:rPr>
        <w:t xml:space="preserve">Your grade </w:t>
      </w:r>
      <w:proofErr w:type="gramStart"/>
      <w:r>
        <w:rPr>
          <w:sz w:val="24"/>
          <w:szCs w:val="24"/>
        </w:rPr>
        <w:t>is based</w:t>
      </w:r>
      <w:proofErr w:type="gramEnd"/>
      <w:r>
        <w:rPr>
          <w:sz w:val="24"/>
          <w:szCs w:val="24"/>
        </w:rPr>
        <w:t xml:space="preserve"> on assignments, tests, quizzes, performance tasks, and Final Exam.  There will not be extra credit offered for not doing assignments. </w:t>
      </w:r>
    </w:p>
    <w:p w:rsidR="00264B18" w:rsidRDefault="00264B18" w:rsidP="00264B18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Assignments: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2CBD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%</w:t>
      </w:r>
    </w:p>
    <w:p w:rsidR="00264B18" w:rsidRDefault="00264B18" w:rsidP="00264B18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Quizzes, Tests, P</w:t>
      </w:r>
      <w:r w:rsidR="00BB3F1B">
        <w:rPr>
          <w:b/>
          <w:sz w:val="24"/>
          <w:szCs w:val="24"/>
          <w:u w:val="single"/>
        </w:rPr>
        <w:t>erformance Tasks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BB3F1B">
        <w:rPr>
          <w:sz w:val="24"/>
          <w:szCs w:val="24"/>
        </w:rPr>
        <w:tab/>
      </w:r>
      <w:r w:rsidR="00BB3F1B">
        <w:rPr>
          <w:sz w:val="24"/>
          <w:szCs w:val="24"/>
        </w:rPr>
        <w:tab/>
      </w:r>
      <w:r w:rsidR="00BB3F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F1B">
        <w:rPr>
          <w:b/>
          <w:sz w:val="24"/>
          <w:szCs w:val="24"/>
        </w:rPr>
        <w:t>6</w:t>
      </w:r>
      <w:r w:rsidRPr="00264B18">
        <w:rPr>
          <w:b/>
          <w:sz w:val="24"/>
          <w:szCs w:val="24"/>
        </w:rPr>
        <w:t>0%</w:t>
      </w:r>
    </w:p>
    <w:p w:rsidR="00BB3F1B" w:rsidRPr="00980B9C" w:rsidRDefault="00BB3F1B" w:rsidP="00980B9C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Final Exam: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1B17">
        <w:rPr>
          <w:b/>
          <w:sz w:val="24"/>
          <w:szCs w:val="24"/>
        </w:rPr>
        <w:t>15</w:t>
      </w:r>
      <w:bookmarkStart w:id="0" w:name="_GoBack"/>
      <w:bookmarkEnd w:id="0"/>
      <w:r>
        <w:rPr>
          <w:b/>
          <w:sz w:val="24"/>
          <w:szCs w:val="24"/>
        </w:rPr>
        <w:t>%</w:t>
      </w:r>
    </w:p>
    <w:p w:rsidR="00BB3F1B" w:rsidRPr="00980B9C" w:rsidRDefault="00264B18" w:rsidP="00980B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are required to maintain a Student Assignments and Record Sheet. </w:t>
      </w:r>
      <w:r>
        <w:rPr>
          <w:sz w:val="24"/>
          <w:szCs w:val="24"/>
        </w:rPr>
        <w:t xml:space="preserve"> (Available on the teacher web site </w:t>
      </w:r>
      <w:r w:rsidR="00BB3F1B">
        <w:rPr>
          <w:sz w:val="24"/>
          <w:szCs w:val="24"/>
        </w:rPr>
        <w:t>address listed above.</w:t>
      </w:r>
    </w:p>
    <w:p w:rsidR="00BB3F1B" w:rsidRPr="00980B9C" w:rsidRDefault="00264B18" w:rsidP="00980B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32D68">
        <w:rPr>
          <w:sz w:val="24"/>
          <w:szCs w:val="24"/>
        </w:rPr>
        <w:t xml:space="preserve">You will read this </w:t>
      </w:r>
      <w:r w:rsidR="00032D68" w:rsidRPr="00032D68">
        <w:rPr>
          <w:sz w:val="24"/>
          <w:szCs w:val="24"/>
        </w:rPr>
        <w:t xml:space="preserve">list of expectations with your parent or guardian and each of you will sign your name in the space provided </w:t>
      </w:r>
      <w:r w:rsidR="009A4EFA">
        <w:rPr>
          <w:sz w:val="24"/>
          <w:szCs w:val="24"/>
        </w:rPr>
        <w:t>on the bottom of this page</w:t>
      </w:r>
      <w:r w:rsidR="00032D68" w:rsidRPr="00032D68">
        <w:rPr>
          <w:sz w:val="24"/>
          <w:szCs w:val="24"/>
        </w:rPr>
        <w:t>.</w:t>
      </w:r>
      <w:r w:rsidR="00032D68">
        <w:rPr>
          <w:sz w:val="24"/>
          <w:szCs w:val="24"/>
        </w:rPr>
        <w:t xml:space="preserve">  </w:t>
      </w:r>
      <w:r w:rsidR="00032D68">
        <w:rPr>
          <w:b/>
          <w:i/>
          <w:sz w:val="24"/>
          <w:szCs w:val="24"/>
        </w:rPr>
        <w:t xml:space="preserve">YOU WILL KEEP THIS ENTIRE SHEET WITH YOU TO REFER BACK TO IF YOU HAVE ANY QUESTIONS. </w:t>
      </w:r>
    </w:p>
    <w:p w:rsidR="00BB3F1B" w:rsidRPr="00BB3F1B" w:rsidRDefault="00032D68" w:rsidP="00BB3F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NO FOOD, NO GUM, NO DRINKS OTHER THAN PLAIN WATER ARE ALLOWED.  PLEASE THROW GUM AWAY IN THE TRASH CAN OUTSIDE THE CLASSROOM BEFORE ENTERING.</w:t>
      </w:r>
    </w:p>
    <w:p w:rsidR="00BB3F1B" w:rsidRPr="00BB3F1B" w:rsidRDefault="00BB3F1B" w:rsidP="00BB3F1B">
      <w:pPr>
        <w:pStyle w:val="ListParagraph"/>
        <w:rPr>
          <w:b/>
          <w:sz w:val="24"/>
          <w:szCs w:val="24"/>
        </w:rPr>
      </w:pPr>
    </w:p>
    <w:p w:rsidR="00BB3F1B" w:rsidRPr="00BB3F1B" w:rsidRDefault="00BB3F1B" w:rsidP="00BB3F1B">
      <w:pPr>
        <w:pStyle w:val="ListParagraph"/>
        <w:rPr>
          <w:b/>
          <w:sz w:val="24"/>
          <w:szCs w:val="24"/>
        </w:rPr>
      </w:pPr>
    </w:p>
    <w:p w:rsidR="00980B9C" w:rsidRPr="00FA045A" w:rsidRDefault="00980B9C" w:rsidP="00980B9C">
      <w:pPr>
        <w:pStyle w:val="Heading1"/>
        <w:ind w:left="0" w:right="10"/>
        <w:rPr>
          <w:rFonts w:asciiTheme="minorHAnsi" w:hAnsiTheme="minorHAnsi" w:cstheme="minorHAnsi"/>
          <w:sz w:val="20"/>
          <w:szCs w:val="20"/>
          <w:u w:val="single"/>
        </w:rPr>
      </w:pPr>
      <w:r w:rsidRPr="00FA045A">
        <w:rPr>
          <w:rFonts w:asciiTheme="minorHAnsi" w:hAnsiTheme="minorHAnsi" w:cstheme="minorHAnsi"/>
          <w:sz w:val="20"/>
          <w:szCs w:val="20"/>
          <w:u w:val="single"/>
        </w:rPr>
        <w:lastRenderedPageBreak/>
        <w:t>Attendance</w:t>
      </w:r>
    </w:p>
    <w:p w:rsidR="00980B9C" w:rsidRPr="00FA045A" w:rsidRDefault="00980B9C" w:rsidP="00980B9C">
      <w:pPr>
        <w:pStyle w:val="Heading2"/>
        <w:ind w:left="0" w:right="10"/>
        <w:rPr>
          <w:rFonts w:asciiTheme="minorHAnsi" w:hAnsiTheme="minorHAnsi" w:cstheme="minorHAnsi"/>
          <w:sz w:val="20"/>
          <w:szCs w:val="20"/>
        </w:rPr>
      </w:pPr>
      <w:r w:rsidRPr="00FA045A">
        <w:rPr>
          <w:rFonts w:asciiTheme="minorHAnsi" w:hAnsiTheme="minorHAnsi" w:cstheme="minorHAnsi"/>
          <w:sz w:val="20"/>
          <w:szCs w:val="20"/>
        </w:rPr>
        <w:t xml:space="preserve">All CVUSD and TOHS attendance policies and procedures </w:t>
      </w:r>
      <w:proofErr w:type="gramStart"/>
      <w:r w:rsidRPr="00FA045A">
        <w:rPr>
          <w:rFonts w:asciiTheme="minorHAnsi" w:hAnsiTheme="minorHAnsi" w:cstheme="minorHAnsi"/>
          <w:sz w:val="20"/>
          <w:szCs w:val="20"/>
        </w:rPr>
        <w:t>will be followed</w:t>
      </w:r>
      <w:proofErr w:type="gramEnd"/>
      <w:r w:rsidRPr="00FA045A">
        <w:rPr>
          <w:rFonts w:asciiTheme="minorHAnsi" w:hAnsiTheme="minorHAnsi" w:cstheme="minorHAnsi"/>
          <w:sz w:val="20"/>
          <w:szCs w:val="20"/>
        </w:rPr>
        <w:t xml:space="preserve"> in this class. Students may be dropped from the class due to excessive truancies, tardies, and/or excessive absences.” CVUSD AR 5121</w:t>
      </w:r>
    </w:p>
    <w:p w:rsidR="00980B9C" w:rsidRPr="00FA045A" w:rsidRDefault="00980B9C" w:rsidP="00980B9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right="10"/>
        <w:rPr>
          <w:rFonts w:cstheme="minorHAnsi"/>
          <w:b/>
          <w:color w:val="000000"/>
          <w:sz w:val="20"/>
          <w:szCs w:val="20"/>
        </w:rPr>
      </w:pPr>
      <w:r w:rsidRPr="00FA045A">
        <w:rPr>
          <w:rFonts w:cstheme="minorHAnsi"/>
          <w:b/>
          <w:color w:val="000000"/>
          <w:sz w:val="20"/>
          <w:szCs w:val="20"/>
        </w:rPr>
        <w:t xml:space="preserve">Attendance </w:t>
      </w:r>
      <w:proofErr w:type="gramStart"/>
      <w:r w:rsidRPr="00FA045A">
        <w:rPr>
          <w:rFonts w:cstheme="minorHAnsi"/>
          <w:b/>
          <w:color w:val="000000"/>
          <w:sz w:val="20"/>
          <w:szCs w:val="20"/>
        </w:rPr>
        <w:t>will be taken</w:t>
      </w:r>
      <w:proofErr w:type="gramEnd"/>
      <w:r w:rsidRPr="00FA045A">
        <w:rPr>
          <w:rFonts w:cstheme="minorHAnsi"/>
          <w:b/>
          <w:color w:val="000000"/>
          <w:sz w:val="20"/>
          <w:szCs w:val="20"/>
        </w:rPr>
        <w:t xml:space="preserve"> by use of the pocket chart on the wall by the door. </w:t>
      </w:r>
    </w:p>
    <w:p w:rsidR="00980B9C" w:rsidRPr="00FA045A" w:rsidRDefault="00980B9C" w:rsidP="00980B9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10"/>
        <w:rPr>
          <w:rFonts w:cstheme="minorHAnsi"/>
          <w:color w:val="000000"/>
          <w:sz w:val="20"/>
          <w:szCs w:val="20"/>
        </w:rPr>
      </w:pPr>
      <w:r w:rsidRPr="00FA045A">
        <w:rPr>
          <w:rFonts w:cstheme="minorHAnsi"/>
          <w:color w:val="000000"/>
          <w:sz w:val="20"/>
          <w:szCs w:val="20"/>
        </w:rPr>
        <w:t xml:space="preserve">When you enter, please place your cell phone in the pocket that corresponds with your assigned number. </w:t>
      </w:r>
    </w:p>
    <w:p w:rsidR="00980B9C" w:rsidRPr="00FA045A" w:rsidRDefault="00980B9C" w:rsidP="00980B9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10"/>
        <w:rPr>
          <w:rFonts w:cstheme="minorHAnsi"/>
          <w:color w:val="000000"/>
          <w:sz w:val="20"/>
          <w:szCs w:val="20"/>
        </w:rPr>
      </w:pPr>
      <w:r w:rsidRPr="00FA045A">
        <w:rPr>
          <w:rFonts w:cstheme="minorHAnsi"/>
          <w:color w:val="000000"/>
          <w:sz w:val="20"/>
          <w:szCs w:val="20"/>
        </w:rPr>
        <w:t xml:space="preserve">If your phone is not in your assigned pocket, you will be marked absent. </w:t>
      </w:r>
    </w:p>
    <w:p w:rsidR="00980B9C" w:rsidRPr="00FA045A" w:rsidRDefault="00980B9C" w:rsidP="00980B9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10"/>
        <w:rPr>
          <w:rFonts w:cstheme="minorHAnsi"/>
          <w:color w:val="000000"/>
          <w:sz w:val="20"/>
          <w:szCs w:val="20"/>
        </w:rPr>
      </w:pPr>
      <w:r w:rsidRPr="00FA045A">
        <w:rPr>
          <w:rFonts w:cstheme="minorHAnsi"/>
          <w:color w:val="000000"/>
          <w:sz w:val="20"/>
          <w:szCs w:val="20"/>
        </w:rPr>
        <w:t xml:space="preserve">If you do not have a phone, you MUST have a parent/guardian signature on file; you will place a card in your assigned pocket every day. </w:t>
      </w:r>
    </w:p>
    <w:p w:rsidR="00980B9C" w:rsidRPr="00FA045A" w:rsidRDefault="00980B9C" w:rsidP="00980B9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10"/>
        <w:rPr>
          <w:rFonts w:cstheme="minorHAnsi"/>
          <w:color w:val="000000"/>
          <w:sz w:val="20"/>
          <w:szCs w:val="20"/>
        </w:rPr>
      </w:pPr>
      <w:r w:rsidRPr="00FA045A">
        <w:rPr>
          <w:rFonts w:cstheme="minorHAnsi"/>
          <w:color w:val="000000"/>
          <w:sz w:val="20"/>
          <w:szCs w:val="20"/>
        </w:rPr>
        <w:t xml:space="preserve">If your phone </w:t>
      </w:r>
      <w:proofErr w:type="gramStart"/>
      <w:r w:rsidRPr="00FA045A">
        <w:rPr>
          <w:rFonts w:cstheme="minorHAnsi"/>
          <w:color w:val="000000"/>
          <w:sz w:val="20"/>
          <w:szCs w:val="20"/>
        </w:rPr>
        <w:t>is taken</w:t>
      </w:r>
      <w:proofErr w:type="gramEnd"/>
      <w:r w:rsidRPr="00FA045A">
        <w:rPr>
          <w:rFonts w:cstheme="minorHAnsi"/>
          <w:color w:val="000000"/>
          <w:sz w:val="20"/>
          <w:szCs w:val="20"/>
        </w:rPr>
        <w:t xml:space="preserve"> away, stolen or forgotten, you will use a 1-day pass card to place in your assigned pocket. After that, an email will need to </w:t>
      </w:r>
      <w:proofErr w:type="gramStart"/>
      <w:r w:rsidRPr="00FA045A">
        <w:rPr>
          <w:rFonts w:cstheme="minorHAnsi"/>
          <w:color w:val="000000"/>
          <w:sz w:val="20"/>
          <w:szCs w:val="20"/>
        </w:rPr>
        <w:t>be sent</w:t>
      </w:r>
      <w:proofErr w:type="gramEnd"/>
      <w:r w:rsidRPr="00FA045A">
        <w:rPr>
          <w:rFonts w:cstheme="minorHAnsi"/>
          <w:color w:val="000000"/>
          <w:sz w:val="20"/>
          <w:szCs w:val="20"/>
        </w:rPr>
        <w:t xml:space="preserve"> by your parent/guardian to me. </w:t>
      </w:r>
    </w:p>
    <w:p w:rsidR="00980B9C" w:rsidRPr="00FA045A" w:rsidRDefault="00980B9C" w:rsidP="00980B9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10"/>
        <w:rPr>
          <w:rFonts w:cstheme="minorHAnsi"/>
          <w:color w:val="000000"/>
          <w:sz w:val="20"/>
          <w:szCs w:val="20"/>
        </w:rPr>
      </w:pPr>
      <w:r w:rsidRPr="00FA045A">
        <w:rPr>
          <w:rFonts w:cstheme="minorHAnsi"/>
          <w:color w:val="000000"/>
          <w:sz w:val="20"/>
          <w:szCs w:val="20"/>
        </w:rPr>
        <w:t>Consistent use of a 1-day pass for a “forgotten” phone will be recorded your parent/guardian will be notified.</w:t>
      </w:r>
    </w:p>
    <w:p w:rsidR="00980B9C" w:rsidRPr="00FA045A" w:rsidRDefault="00980B9C" w:rsidP="00980B9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10"/>
        <w:rPr>
          <w:rFonts w:cstheme="minorHAnsi"/>
          <w:color w:val="000000"/>
          <w:sz w:val="20"/>
          <w:szCs w:val="20"/>
        </w:rPr>
      </w:pPr>
      <w:r w:rsidRPr="00FA045A">
        <w:rPr>
          <w:rFonts w:cstheme="minorHAnsi"/>
          <w:color w:val="000000"/>
          <w:sz w:val="20"/>
          <w:szCs w:val="20"/>
        </w:rPr>
        <w:t>You may NOT take your phone out of your pocket during an emergency restroom break.</w:t>
      </w:r>
    </w:p>
    <w:p w:rsidR="00980B9C" w:rsidRDefault="00980B9C" w:rsidP="00980B9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10"/>
        <w:rPr>
          <w:rFonts w:cstheme="minorHAnsi"/>
          <w:color w:val="000000"/>
          <w:sz w:val="20"/>
          <w:szCs w:val="20"/>
        </w:rPr>
      </w:pPr>
      <w:r w:rsidRPr="00FA045A">
        <w:rPr>
          <w:rFonts w:cstheme="minorHAnsi"/>
          <w:color w:val="000000"/>
          <w:sz w:val="20"/>
          <w:szCs w:val="20"/>
        </w:rPr>
        <w:t>I will be doing “spot checks” on phones; trying to trick me by placing an old phone or fake device in your pocket will earn you a detention for the dishonesty.</w:t>
      </w:r>
    </w:p>
    <w:p w:rsidR="00980B9C" w:rsidRPr="00980B9C" w:rsidRDefault="00980B9C" w:rsidP="00980B9C"/>
    <w:p w:rsidR="00980B9C" w:rsidRPr="00FA045A" w:rsidRDefault="00980B9C" w:rsidP="00980B9C">
      <w:pPr>
        <w:pStyle w:val="Heading1"/>
        <w:ind w:left="0" w:right="10"/>
        <w:rPr>
          <w:rFonts w:asciiTheme="minorHAnsi" w:hAnsiTheme="minorHAnsi" w:cstheme="minorHAnsi"/>
          <w:sz w:val="20"/>
          <w:szCs w:val="20"/>
        </w:rPr>
      </w:pPr>
      <w:r w:rsidRPr="00FA045A">
        <w:rPr>
          <w:rFonts w:asciiTheme="minorHAnsi" w:hAnsiTheme="minorHAnsi" w:cstheme="minorHAnsi"/>
          <w:sz w:val="20"/>
          <w:szCs w:val="20"/>
        </w:rPr>
        <w:t xml:space="preserve">Attendance: </w:t>
      </w:r>
    </w:p>
    <w:p w:rsidR="00980B9C" w:rsidRPr="00FA045A" w:rsidRDefault="00980B9C" w:rsidP="00980B9C">
      <w:pPr>
        <w:pStyle w:val="Heading1"/>
        <w:ind w:left="0" w:right="1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FA045A">
        <w:rPr>
          <w:rFonts w:asciiTheme="minorHAnsi" w:hAnsiTheme="minorHAnsi" w:cstheme="minorHAnsi"/>
          <w:b w:val="0"/>
          <w:i/>
          <w:sz w:val="20"/>
          <w:szCs w:val="20"/>
        </w:rPr>
        <w:t xml:space="preserve">All CVUSD and TOHS attendance policies and procedures </w:t>
      </w:r>
      <w:proofErr w:type="gramStart"/>
      <w:r w:rsidRPr="00FA045A">
        <w:rPr>
          <w:rFonts w:asciiTheme="minorHAnsi" w:hAnsiTheme="minorHAnsi" w:cstheme="minorHAnsi"/>
          <w:b w:val="0"/>
          <w:i/>
          <w:sz w:val="20"/>
          <w:szCs w:val="20"/>
        </w:rPr>
        <w:t>will be followed</w:t>
      </w:r>
      <w:proofErr w:type="gramEnd"/>
      <w:r w:rsidRPr="00FA045A">
        <w:rPr>
          <w:rFonts w:asciiTheme="minorHAnsi" w:hAnsiTheme="minorHAnsi" w:cstheme="minorHAnsi"/>
          <w:b w:val="0"/>
          <w:i/>
          <w:sz w:val="20"/>
          <w:szCs w:val="20"/>
        </w:rPr>
        <w:t xml:space="preserve"> in this class. </w:t>
      </w:r>
      <w:r w:rsidRPr="00FA045A">
        <w:rPr>
          <w:rFonts w:asciiTheme="minorHAnsi" w:hAnsiTheme="minorHAnsi" w:cstheme="minorHAnsi"/>
          <w:b w:val="0"/>
          <w:sz w:val="20"/>
          <w:szCs w:val="20"/>
        </w:rPr>
        <w:t>Students may be dropped from the class due to excessive truancies, tardies, and/or excessive absences.” CVUSD AR 5121</w:t>
      </w:r>
      <w:r w:rsidRPr="00FA045A">
        <w:rPr>
          <w:rFonts w:asciiTheme="minorHAnsi" w:hAnsiTheme="minorHAnsi" w:cstheme="minorHAnsi"/>
          <w:color w:val="000000"/>
          <w:sz w:val="20"/>
          <w:szCs w:val="20"/>
        </w:rPr>
        <w:t xml:space="preserve"> Remember that any absence not cleared by a parent within 3 school days becomes a truancy. </w:t>
      </w:r>
      <w:r w:rsidRPr="00FA045A">
        <w:rPr>
          <w:rFonts w:asciiTheme="minorHAnsi" w:hAnsiTheme="minorHAnsi" w:cstheme="minorHAnsi"/>
          <w:b w:val="0"/>
          <w:color w:val="000000"/>
          <w:sz w:val="20"/>
          <w:szCs w:val="20"/>
        </w:rPr>
        <w:t>Students arriving 30 minutes late will be marked truant.</w:t>
      </w:r>
    </w:p>
    <w:p w:rsidR="00980B9C" w:rsidRPr="00FA045A" w:rsidRDefault="00980B9C" w:rsidP="00980B9C">
      <w:pPr>
        <w:spacing w:after="0" w:line="240" w:lineRule="auto"/>
        <w:rPr>
          <w:sz w:val="20"/>
          <w:szCs w:val="20"/>
        </w:rPr>
      </w:pPr>
    </w:p>
    <w:p w:rsidR="00980B9C" w:rsidRPr="00FA045A" w:rsidRDefault="00980B9C" w:rsidP="00980B9C">
      <w:pPr>
        <w:tabs>
          <w:tab w:val="left" w:pos="820"/>
          <w:tab w:val="left" w:pos="821"/>
        </w:tabs>
        <w:spacing w:after="0" w:line="240" w:lineRule="auto"/>
        <w:ind w:right="10"/>
        <w:rPr>
          <w:rFonts w:cstheme="minorHAnsi"/>
          <w:b/>
          <w:sz w:val="20"/>
          <w:szCs w:val="20"/>
        </w:rPr>
      </w:pPr>
      <w:r w:rsidRPr="00FA045A">
        <w:rPr>
          <w:rFonts w:cstheme="minorHAnsi"/>
          <w:b/>
          <w:sz w:val="20"/>
          <w:szCs w:val="20"/>
        </w:rPr>
        <w:t xml:space="preserve">PLEASE NOTE: Attendance </w:t>
      </w:r>
      <w:proofErr w:type="gramStart"/>
      <w:r w:rsidRPr="00FA045A">
        <w:rPr>
          <w:rFonts w:cstheme="minorHAnsi"/>
          <w:b/>
          <w:sz w:val="20"/>
          <w:szCs w:val="20"/>
        </w:rPr>
        <w:t>will be taken</w:t>
      </w:r>
      <w:proofErr w:type="gramEnd"/>
      <w:r w:rsidRPr="00FA045A">
        <w:rPr>
          <w:rFonts w:cstheme="minorHAnsi"/>
          <w:b/>
          <w:sz w:val="20"/>
          <w:szCs w:val="20"/>
        </w:rPr>
        <w:t xml:space="preserve"> by use of a pocket chart on the wall by the door. If there is an emergency, please contact your child through the office and my extension 1803.</w:t>
      </w:r>
    </w:p>
    <w:p w:rsidR="00980B9C" w:rsidRPr="00FA045A" w:rsidRDefault="00980B9C" w:rsidP="00980B9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right="10"/>
        <w:rPr>
          <w:rFonts w:cstheme="minorHAnsi"/>
          <w:color w:val="000000"/>
          <w:sz w:val="20"/>
          <w:szCs w:val="20"/>
        </w:rPr>
      </w:pPr>
      <w:r w:rsidRPr="00FA045A">
        <w:rPr>
          <w:rFonts w:cstheme="minorHAnsi"/>
          <w:color w:val="000000"/>
          <w:sz w:val="20"/>
          <w:szCs w:val="20"/>
        </w:rPr>
        <w:t xml:space="preserve">All students must place their cell phone in the pocket that corresponds with their assigned number. </w:t>
      </w:r>
    </w:p>
    <w:p w:rsidR="00980B9C" w:rsidRPr="00FA045A" w:rsidRDefault="00980B9C" w:rsidP="00980B9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right="10"/>
        <w:rPr>
          <w:rFonts w:cstheme="minorHAnsi"/>
          <w:color w:val="000000"/>
          <w:sz w:val="20"/>
          <w:szCs w:val="20"/>
        </w:rPr>
      </w:pPr>
      <w:r w:rsidRPr="00FA045A">
        <w:rPr>
          <w:rFonts w:cstheme="minorHAnsi"/>
          <w:color w:val="000000"/>
          <w:sz w:val="20"/>
          <w:szCs w:val="20"/>
        </w:rPr>
        <w:t xml:space="preserve">If their phone is not in their assigned pocket, they will be marked absent. </w:t>
      </w:r>
    </w:p>
    <w:p w:rsidR="00980B9C" w:rsidRPr="00FA045A" w:rsidRDefault="00980B9C" w:rsidP="00980B9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right="10"/>
        <w:rPr>
          <w:rFonts w:cstheme="minorHAnsi"/>
          <w:color w:val="000000"/>
          <w:sz w:val="20"/>
          <w:szCs w:val="20"/>
        </w:rPr>
      </w:pPr>
      <w:r w:rsidRPr="00FA045A">
        <w:rPr>
          <w:rFonts w:cstheme="minorHAnsi"/>
          <w:color w:val="000000"/>
          <w:sz w:val="20"/>
          <w:szCs w:val="20"/>
        </w:rPr>
        <w:t xml:space="preserve">If a student does not have a phone, PLEASE indicate this with your signature below. Students without phones will receive a card to place in their assigned pocket every day. </w:t>
      </w:r>
    </w:p>
    <w:p w:rsidR="00980B9C" w:rsidRPr="00FA045A" w:rsidRDefault="00980B9C" w:rsidP="00980B9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right="10"/>
        <w:rPr>
          <w:rFonts w:cstheme="minorHAnsi"/>
          <w:b/>
          <w:i/>
          <w:color w:val="000000"/>
          <w:sz w:val="20"/>
          <w:szCs w:val="20"/>
        </w:rPr>
      </w:pPr>
      <w:r w:rsidRPr="00FA045A">
        <w:rPr>
          <w:rFonts w:cstheme="minorHAnsi"/>
          <w:color w:val="000000"/>
          <w:sz w:val="20"/>
          <w:szCs w:val="20"/>
        </w:rPr>
        <w:t xml:space="preserve">If your student’s phone </w:t>
      </w:r>
      <w:proofErr w:type="gramStart"/>
      <w:r w:rsidRPr="00FA045A">
        <w:rPr>
          <w:rFonts w:cstheme="minorHAnsi"/>
          <w:color w:val="000000"/>
          <w:sz w:val="20"/>
          <w:szCs w:val="20"/>
        </w:rPr>
        <w:t>is taken</w:t>
      </w:r>
      <w:proofErr w:type="gramEnd"/>
      <w:r w:rsidRPr="00FA045A">
        <w:rPr>
          <w:rFonts w:cstheme="minorHAnsi"/>
          <w:color w:val="000000"/>
          <w:sz w:val="20"/>
          <w:szCs w:val="20"/>
        </w:rPr>
        <w:t xml:space="preserve"> away, stolen or forgotten, they can use a 1-day “pass” card to place in their pocket. </w:t>
      </w:r>
      <w:r w:rsidRPr="00FA045A">
        <w:rPr>
          <w:rFonts w:cstheme="minorHAnsi"/>
          <w:b/>
          <w:i/>
          <w:color w:val="000000"/>
          <w:sz w:val="20"/>
          <w:szCs w:val="20"/>
        </w:rPr>
        <w:t xml:space="preserve">After that, an email will need to </w:t>
      </w:r>
      <w:proofErr w:type="gramStart"/>
      <w:r w:rsidRPr="00FA045A">
        <w:rPr>
          <w:rFonts w:cstheme="minorHAnsi"/>
          <w:b/>
          <w:i/>
          <w:color w:val="000000"/>
          <w:sz w:val="20"/>
          <w:szCs w:val="20"/>
        </w:rPr>
        <w:t>be sent</w:t>
      </w:r>
      <w:proofErr w:type="gramEnd"/>
      <w:r w:rsidRPr="00FA045A">
        <w:rPr>
          <w:rFonts w:cstheme="minorHAnsi"/>
          <w:b/>
          <w:i/>
          <w:color w:val="000000"/>
          <w:sz w:val="20"/>
          <w:szCs w:val="20"/>
        </w:rPr>
        <w:t xml:space="preserve"> to me. </w:t>
      </w:r>
    </w:p>
    <w:p w:rsidR="00980B9C" w:rsidRPr="00FA045A" w:rsidRDefault="00980B9C" w:rsidP="00980B9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right="10"/>
        <w:rPr>
          <w:rFonts w:cstheme="minorHAnsi"/>
          <w:color w:val="000000"/>
          <w:sz w:val="20"/>
          <w:szCs w:val="20"/>
        </w:rPr>
      </w:pPr>
      <w:r w:rsidRPr="00FA045A">
        <w:rPr>
          <w:rFonts w:cstheme="minorHAnsi"/>
          <w:color w:val="000000"/>
          <w:sz w:val="20"/>
          <w:szCs w:val="20"/>
        </w:rPr>
        <w:t xml:space="preserve">Consistent use of a 1-day pass for a “forgotten” phone </w:t>
      </w:r>
      <w:proofErr w:type="gramStart"/>
      <w:r w:rsidRPr="00FA045A">
        <w:rPr>
          <w:rFonts w:cstheme="minorHAnsi"/>
          <w:color w:val="000000"/>
          <w:sz w:val="20"/>
          <w:szCs w:val="20"/>
        </w:rPr>
        <w:t>will be recorded</w:t>
      </w:r>
      <w:proofErr w:type="gramEnd"/>
      <w:r w:rsidRPr="00FA045A">
        <w:rPr>
          <w:rFonts w:cstheme="minorHAnsi"/>
          <w:color w:val="000000"/>
          <w:sz w:val="20"/>
          <w:szCs w:val="20"/>
        </w:rPr>
        <w:t xml:space="preserve"> and you will be notified.</w:t>
      </w:r>
    </w:p>
    <w:p w:rsidR="00980B9C" w:rsidRPr="00FA045A" w:rsidRDefault="00980B9C" w:rsidP="00980B9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right="10"/>
        <w:rPr>
          <w:rFonts w:cstheme="minorHAnsi"/>
          <w:color w:val="000000"/>
          <w:sz w:val="20"/>
          <w:szCs w:val="20"/>
        </w:rPr>
      </w:pPr>
      <w:r w:rsidRPr="00FA045A">
        <w:rPr>
          <w:rFonts w:cstheme="minorHAnsi"/>
          <w:color w:val="000000"/>
          <w:sz w:val="20"/>
          <w:szCs w:val="20"/>
        </w:rPr>
        <w:t>Students may NOT take their phone out of the pocket chart during an emergency restroom break.</w:t>
      </w:r>
    </w:p>
    <w:p w:rsidR="00980B9C" w:rsidRPr="00FA045A" w:rsidRDefault="00980B9C" w:rsidP="00980B9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"/>
        <w:rPr>
          <w:rFonts w:cstheme="minorHAnsi"/>
          <w:color w:val="000000"/>
          <w:sz w:val="20"/>
          <w:szCs w:val="20"/>
        </w:rPr>
      </w:pPr>
      <w:r w:rsidRPr="00FA045A">
        <w:rPr>
          <w:rFonts w:cstheme="minorHAnsi"/>
          <w:color w:val="000000"/>
          <w:sz w:val="20"/>
          <w:szCs w:val="20"/>
        </w:rPr>
        <w:t>I will be doing “spot checks” on phones; students trying to trick me by placing an old phone or fake device in their pocket will earn a detention for the dishonesty.</w:t>
      </w:r>
    </w:p>
    <w:p w:rsidR="00980B9C" w:rsidRDefault="00980B9C" w:rsidP="00980B9C">
      <w:pPr>
        <w:spacing w:after="0" w:line="240" w:lineRule="auto"/>
        <w:rPr>
          <w:rFonts w:cstheme="minorHAnsi"/>
          <w:sz w:val="20"/>
          <w:szCs w:val="20"/>
        </w:rPr>
      </w:pPr>
    </w:p>
    <w:p w:rsidR="00980B9C" w:rsidRPr="00FA045A" w:rsidRDefault="00980B9C" w:rsidP="00980B9C">
      <w:pPr>
        <w:spacing w:after="0" w:line="240" w:lineRule="auto"/>
        <w:rPr>
          <w:rFonts w:cstheme="minorHAnsi"/>
          <w:sz w:val="20"/>
          <w:szCs w:val="20"/>
        </w:rPr>
      </w:pPr>
    </w:p>
    <w:p w:rsidR="00980B9C" w:rsidRPr="00FA045A" w:rsidRDefault="00980B9C" w:rsidP="00980B9C">
      <w:pPr>
        <w:spacing w:after="0" w:line="240" w:lineRule="auto"/>
        <w:ind w:right="122"/>
        <w:jc w:val="center"/>
        <w:rPr>
          <w:rFonts w:cstheme="minorHAnsi"/>
          <w:b/>
          <w:sz w:val="20"/>
          <w:szCs w:val="20"/>
        </w:rPr>
      </w:pPr>
      <w:r w:rsidRPr="00FA045A">
        <w:rPr>
          <w:rFonts w:cstheme="minorHAnsi"/>
          <w:b/>
          <w:sz w:val="20"/>
          <w:szCs w:val="20"/>
        </w:rPr>
        <w:t>- - - - - - - - - - - Please PRINT the following information and RETURN BOTTOM portion ONLY - - - - - - - - - - -</w:t>
      </w:r>
    </w:p>
    <w:p w:rsidR="00980B9C" w:rsidRDefault="00980B9C" w:rsidP="00980B9C">
      <w:pPr>
        <w:tabs>
          <w:tab w:val="left" w:pos="7363"/>
        </w:tabs>
        <w:spacing w:after="0" w:line="240" w:lineRule="auto"/>
        <w:ind w:right="263"/>
        <w:rPr>
          <w:rFonts w:cstheme="minorHAnsi"/>
          <w:sz w:val="20"/>
          <w:szCs w:val="20"/>
        </w:rPr>
      </w:pPr>
    </w:p>
    <w:p w:rsidR="00980B9C" w:rsidRDefault="00980B9C" w:rsidP="00980B9C">
      <w:pPr>
        <w:tabs>
          <w:tab w:val="left" w:pos="7363"/>
        </w:tabs>
        <w:spacing w:after="0" w:line="240" w:lineRule="auto"/>
        <w:ind w:right="263"/>
        <w:rPr>
          <w:rFonts w:cstheme="minorHAnsi"/>
          <w:sz w:val="20"/>
          <w:szCs w:val="20"/>
        </w:rPr>
      </w:pPr>
      <w:r w:rsidRPr="00FA045A">
        <w:rPr>
          <w:rFonts w:cstheme="minorHAnsi"/>
          <w:sz w:val="20"/>
          <w:szCs w:val="20"/>
        </w:rPr>
        <w:t xml:space="preserve">I understand that my student </w:t>
      </w:r>
      <w:r w:rsidRPr="00FA045A">
        <w:rPr>
          <w:rFonts w:cstheme="minorHAnsi"/>
          <w:sz w:val="20"/>
          <w:szCs w:val="20"/>
          <w:u w:val="single"/>
        </w:rPr>
        <w:t xml:space="preserve"> </w:t>
      </w:r>
      <w:r w:rsidRPr="00FA045A">
        <w:rPr>
          <w:rFonts w:cstheme="minorHAnsi"/>
          <w:sz w:val="20"/>
          <w:szCs w:val="20"/>
          <w:u w:val="single"/>
        </w:rPr>
        <w:tab/>
      </w:r>
      <w:proofErr w:type="gramStart"/>
      <w:r w:rsidRPr="00FA045A">
        <w:rPr>
          <w:rFonts w:cstheme="minorHAnsi"/>
          <w:sz w:val="20"/>
          <w:szCs w:val="20"/>
        </w:rPr>
        <w:t>will be expected</w:t>
      </w:r>
      <w:proofErr w:type="gramEnd"/>
      <w:r w:rsidRPr="00FA045A">
        <w:rPr>
          <w:rFonts w:cstheme="minorHAnsi"/>
          <w:sz w:val="20"/>
          <w:szCs w:val="20"/>
        </w:rPr>
        <w:t xml:space="preserve"> to abide by the policies and proced</w:t>
      </w:r>
      <w:r>
        <w:rPr>
          <w:rFonts w:cstheme="minorHAnsi"/>
          <w:sz w:val="20"/>
          <w:szCs w:val="20"/>
        </w:rPr>
        <w:t>ures for Mr. Gemberling’s Math</w:t>
      </w:r>
      <w:r w:rsidRPr="00FA045A">
        <w:rPr>
          <w:rFonts w:cstheme="minorHAnsi"/>
          <w:sz w:val="20"/>
          <w:szCs w:val="20"/>
        </w:rPr>
        <w:t xml:space="preserve"> class, INCLUDING placing his/her cell phone in their assigned pocket for attendance.</w:t>
      </w:r>
    </w:p>
    <w:p w:rsidR="00980B9C" w:rsidRPr="00FA045A" w:rsidRDefault="00980B9C" w:rsidP="00980B9C">
      <w:pPr>
        <w:tabs>
          <w:tab w:val="left" w:pos="7363"/>
        </w:tabs>
        <w:spacing w:after="0" w:line="240" w:lineRule="auto"/>
        <w:ind w:right="263"/>
        <w:rPr>
          <w:rFonts w:cstheme="minorHAnsi"/>
          <w:sz w:val="20"/>
          <w:szCs w:val="20"/>
        </w:rPr>
      </w:pPr>
    </w:p>
    <w:p w:rsidR="00980B9C" w:rsidRPr="00FA045A" w:rsidRDefault="00980B9C" w:rsidP="00980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0"/>
          <w:szCs w:val="20"/>
        </w:rPr>
      </w:pPr>
      <w:bookmarkStart w:id="1" w:name="_2et92p0" w:colFirst="0" w:colLast="0"/>
      <w:bookmarkEnd w:id="1"/>
      <w:r w:rsidRPr="00FA045A">
        <w:rPr>
          <w:rFonts w:cstheme="minorHAnsi"/>
          <w:color w:val="000000"/>
          <w:sz w:val="20"/>
          <w:szCs w:val="20"/>
        </w:rPr>
        <w:t xml:space="preserve">My student HAS ______ DOES NOT HAVE ______ a cell phone. </w:t>
      </w:r>
    </w:p>
    <w:p w:rsidR="00980B9C" w:rsidRPr="00FA045A" w:rsidRDefault="00980B9C" w:rsidP="00980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proofErr w:type="gramStart"/>
      <w:r>
        <w:rPr>
          <w:rFonts w:cstheme="minorHAnsi"/>
          <w:b/>
          <w:color w:val="000000"/>
          <w:sz w:val="20"/>
          <w:szCs w:val="20"/>
        </w:rPr>
        <w:t>**Please</w:t>
      </w:r>
      <w:proofErr w:type="gramEnd"/>
      <w:r>
        <w:rPr>
          <w:rFonts w:cstheme="minorHAnsi"/>
          <w:b/>
          <w:color w:val="000000"/>
          <w:sz w:val="20"/>
          <w:szCs w:val="20"/>
        </w:rPr>
        <w:t xml:space="preserve"> email Mr. Gemberling</w:t>
      </w:r>
      <w:r w:rsidRPr="00FA045A">
        <w:rPr>
          <w:rFonts w:cstheme="minorHAnsi"/>
          <w:b/>
          <w:color w:val="000000"/>
          <w:sz w:val="20"/>
          <w:szCs w:val="20"/>
        </w:rPr>
        <w:t xml:space="preserve"> if this changes, even temporarily!</w:t>
      </w:r>
    </w:p>
    <w:p w:rsidR="00980B9C" w:rsidRPr="00FA045A" w:rsidRDefault="00980B9C" w:rsidP="00980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0"/>
          <w:szCs w:val="20"/>
        </w:rPr>
      </w:pPr>
      <w:r w:rsidRPr="00FA045A">
        <w:rPr>
          <w:rFonts w:cstheme="minorHAnsi"/>
          <w:noProof/>
          <w:sz w:val="20"/>
          <w:szCs w:val="20"/>
        </w:rPr>
        <w:drawing>
          <wp:anchor distT="0" distB="0" distL="0" distR="0" simplePos="0" relativeHeight="251659264" behindDoc="0" locked="0" layoutInCell="1" hidden="0" allowOverlap="1" wp14:anchorId="7F56AE3E" wp14:editId="3B676C6C">
            <wp:simplePos x="0" y="0"/>
            <wp:positionH relativeFrom="margin">
              <wp:posOffset>101600</wp:posOffset>
            </wp:positionH>
            <wp:positionV relativeFrom="paragraph">
              <wp:posOffset>139700</wp:posOffset>
            </wp:positionV>
            <wp:extent cx="2990215" cy="5080"/>
            <wp:effectExtent l="0" t="0" r="0" b="0"/>
            <wp:wrapTopAndBottom distT="0" dist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5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A045A">
        <w:rPr>
          <w:rFonts w:cstheme="minorHAnsi"/>
          <w:sz w:val="20"/>
          <w:szCs w:val="20"/>
        </w:rPr>
        <w:t xml:space="preserve"> (Please print)</w:t>
      </w:r>
    </w:p>
    <w:p w:rsidR="00980B9C" w:rsidRPr="00FA045A" w:rsidRDefault="00980B9C" w:rsidP="00980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0"/>
          <w:szCs w:val="20"/>
        </w:rPr>
      </w:pPr>
      <w:bookmarkStart w:id="2" w:name="_Hlk523253440"/>
      <w:r w:rsidRPr="00FA045A">
        <w:rPr>
          <w:rFonts w:cstheme="minorHAnsi"/>
          <w:sz w:val="20"/>
          <w:szCs w:val="20"/>
        </w:rPr>
        <w:t>Parent/guardian NAME: _______________________</w:t>
      </w:r>
      <w:proofErr w:type="gramStart"/>
      <w:r w:rsidRPr="00FA045A">
        <w:rPr>
          <w:rFonts w:cstheme="minorHAnsi"/>
          <w:sz w:val="20"/>
          <w:szCs w:val="20"/>
        </w:rPr>
        <w:t>_  E</w:t>
      </w:r>
      <w:proofErr w:type="gramEnd"/>
      <w:r w:rsidRPr="00FA045A">
        <w:rPr>
          <w:rFonts w:cstheme="minorHAnsi"/>
          <w:sz w:val="20"/>
          <w:szCs w:val="20"/>
        </w:rPr>
        <w:t>-mail address/cell phone # ________________________</w:t>
      </w:r>
    </w:p>
    <w:bookmarkEnd w:id="2"/>
    <w:p w:rsidR="00980B9C" w:rsidRPr="00FA045A" w:rsidRDefault="00980B9C" w:rsidP="00980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A045A">
        <w:rPr>
          <w:rFonts w:cstheme="minorHAnsi"/>
          <w:noProof/>
          <w:sz w:val="20"/>
          <w:szCs w:val="20"/>
        </w:rPr>
        <w:drawing>
          <wp:anchor distT="0" distB="0" distL="0" distR="0" simplePos="0" relativeHeight="251660288" behindDoc="0" locked="0" layoutInCell="1" hidden="0" allowOverlap="1" wp14:anchorId="09B7344B" wp14:editId="545DD88B">
            <wp:simplePos x="0" y="0"/>
            <wp:positionH relativeFrom="margin">
              <wp:posOffset>101600</wp:posOffset>
            </wp:positionH>
            <wp:positionV relativeFrom="paragraph">
              <wp:posOffset>139700</wp:posOffset>
            </wp:positionV>
            <wp:extent cx="2990215" cy="5080"/>
            <wp:effectExtent l="0" t="0" r="0" b="0"/>
            <wp:wrapTopAndBottom distT="0" dist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5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A045A">
        <w:rPr>
          <w:rFonts w:cstheme="minorHAnsi"/>
          <w:noProof/>
          <w:sz w:val="20"/>
          <w:szCs w:val="20"/>
        </w:rPr>
        <w:drawing>
          <wp:anchor distT="0" distB="0" distL="0" distR="0" simplePos="0" relativeHeight="251661312" behindDoc="0" locked="0" layoutInCell="1" hidden="0" allowOverlap="1" wp14:anchorId="2F492849" wp14:editId="249B3F8E">
            <wp:simplePos x="0" y="0"/>
            <wp:positionH relativeFrom="margin">
              <wp:posOffset>3251200</wp:posOffset>
            </wp:positionH>
            <wp:positionV relativeFrom="paragraph">
              <wp:posOffset>139700</wp:posOffset>
            </wp:positionV>
            <wp:extent cx="3244215" cy="508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5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A045A">
        <w:rPr>
          <w:rFonts w:cstheme="minorHAnsi"/>
          <w:sz w:val="20"/>
          <w:szCs w:val="20"/>
        </w:rPr>
        <w:t>Parent/guardian NAME: _______________________</w:t>
      </w:r>
      <w:proofErr w:type="gramStart"/>
      <w:r w:rsidRPr="00FA045A">
        <w:rPr>
          <w:rFonts w:cstheme="minorHAnsi"/>
          <w:sz w:val="20"/>
          <w:szCs w:val="20"/>
        </w:rPr>
        <w:t>_  E</w:t>
      </w:r>
      <w:proofErr w:type="gramEnd"/>
      <w:r w:rsidRPr="00FA045A">
        <w:rPr>
          <w:rFonts w:cstheme="minorHAnsi"/>
          <w:sz w:val="20"/>
          <w:szCs w:val="20"/>
        </w:rPr>
        <w:t>-mail address/cell phone # ________________________</w:t>
      </w:r>
    </w:p>
    <w:p w:rsidR="00980B9C" w:rsidRDefault="00980B9C" w:rsidP="00980B9C">
      <w:pPr>
        <w:tabs>
          <w:tab w:val="left" w:pos="7336"/>
        </w:tabs>
        <w:spacing w:after="0" w:line="240" w:lineRule="auto"/>
        <w:ind w:right="87"/>
        <w:rPr>
          <w:rFonts w:cstheme="minorHAnsi"/>
          <w:sz w:val="20"/>
          <w:szCs w:val="20"/>
        </w:rPr>
      </w:pPr>
    </w:p>
    <w:p w:rsidR="00032D68" w:rsidRPr="00980B9C" w:rsidRDefault="00980B9C" w:rsidP="00980B9C">
      <w:pPr>
        <w:tabs>
          <w:tab w:val="left" w:pos="7336"/>
        </w:tabs>
        <w:spacing w:after="0" w:line="240" w:lineRule="auto"/>
        <w:ind w:right="87"/>
        <w:rPr>
          <w:rFonts w:cstheme="minorHAnsi"/>
          <w:sz w:val="20"/>
          <w:szCs w:val="20"/>
        </w:rPr>
      </w:pPr>
      <w:r w:rsidRPr="00FA045A">
        <w:rPr>
          <w:rFonts w:cstheme="minorHAnsi"/>
          <w:sz w:val="20"/>
          <w:szCs w:val="20"/>
        </w:rPr>
        <w:t>Signed (only one required):</w:t>
      </w:r>
      <w:r w:rsidRPr="00FA045A">
        <w:rPr>
          <w:rFonts w:cstheme="minorHAnsi"/>
          <w:sz w:val="20"/>
          <w:szCs w:val="20"/>
          <w:u w:val="single"/>
        </w:rPr>
        <w:t xml:space="preserve"> </w:t>
      </w:r>
      <w:bookmarkStart w:id="3" w:name="_Hlk523253393"/>
      <w:r w:rsidRPr="00FA045A">
        <w:rPr>
          <w:rFonts w:cstheme="minorHAnsi"/>
          <w:sz w:val="20"/>
          <w:szCs w:val="20"/>
          <w:u w:val="single"/>
        </w:rPr>
        <w:tab/>
      </w:r>
      <w:bookmarkEnd w:id="3"/>
    </w:p>
    <w:sectPr w:rsidR="00032D68" w:rsidRPr="0098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1273"/>
    <w:multiLevelType w:val="hybridMultilevel"/>
    <w:tmpl w:val="D5ACE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3D2D"/>
    <w:multiLevelType w:val="multilevel"/>
    <w:tmpl w:val="D7EC342A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•"/>
      <w:lvlJc w:val="left"/>
      <w:pPr>
        <w:ind w:left="1882" w:hanging="360"/>
      </w:pPr>
    </w:lvl>
    <w:lvl w:ilvl="2">
      <w:start w:val="1"/>
      <w:numFmt w:val="bullet"/>
      <w:lvlText w:val="•"/>
      <w:lvlJc w:val="left"/>
      <w:pPr>
        <w:ind w:left="2864" w:hanging="360"/>
      </w:pPr>
    </w:lvl>
    <w:lvl w:ilvl="3">
      <w:start w:val="1"/>
      <w:numFmt w:val="bullet"/>
      <w:lvlText w:val="•"/>
      <w:lvlJc w:val="left"/>
      <w:pPr>
        <w:ind w:left="3846" w:hanging="360"/>
      </w:pPr>
    </w:lvl>
    <w:lvl w:ilvl="4">
      <w:start w:val="1"/>
      <w:numFmt w:val="bullet"/>
      <w:lvlText w:val="•"/>
      <w:lvlJc w:val="left"/>
      <w:pPr>
        <w:ind w:left="4828" w:hanging="360"/>
      </w:pPr>
    </w:lvl>
    <w:lvl w:ilvl="5">
      <w:start w:val="1"/>
      <w:numFmt w:val="bullet"/>
      <w:lvlText w:val="•"/>
      <w:lvlJc w:val="left"/>
      <w:pPr>
        <w:ind w:left="5810" w:hanging="360"/>
      </w:pPr>
    </w:lvl>
    <w:lvl w:ilvl="6">
      <w:start w:val="1"/>
      <w:numFmt w:val="bullet"/>
      <w:lvlText w:val="•"/>
      <w:lvlJc w:val="left"/>
      <w:pPr>
        <w:ind w:left="6792" w:hanging="360"/>
      </w:pPr>
    </w:lvl>
    <w:lvl w:ilvl="7">
      <w:start w:val="1"/>
      <w:numFmt w:val="bullet"/>
      <w:lvlText w:val="•"/>
      <w:lvlJc w:val="left"/>
      <w:pPr>
        <w:ind w:left="7774" w:hanging="360"/>
      </w:pPr>
    </w:lvl>
    <w:lvl w:ilvl="8">
      <w:start w:val="1"/>
      <w:numFmt w:val="bullet"/>
      <w:lvlText w:val="•"/>
      <w:lvlJc w:val="left"/>
      <w:pPr>
        <w:ind w:left="8756" w:hanging="360"/>
      </w:pPr>
    </w:lvl>
  </w:abstractNum>
  <w:abstractNum w:abstractNumId="2" w15:restartNumberingAfterBreak="0">
    <w:nsid w:val="4B31693B"/>
    <w:multiLevelType w:val="hybridMultilevel"/>
    <w:tmpl w:val="62C0D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72E78"/>
    <w:multiLevelType w:val="hybridMultilevel"/>
    <w:tmpl w:val="F57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12"/>
    <w:rsid w:val="00032D68"/>
    <w:rsid w:val="000C195C"/>
    <w:rsid w:val="00112CBD"/>
    <w:rsid w:val="001B1A63"/>
    <w:rsid w:val="001F50E3"/>
    <w:rsid w:val="00212212"/>
    <w:rsid w:val="00264B18"/>
    <w:rsid w:val="0083583F"/>
    <w:rsid w:val="008550A3"/>
    <w:rsid w:val="008E1B17"/>
    <w:rsid w:val="00980B9C"/>
    <w:rsid w:val="009A4EFA"/>
    <w:rsid w:val="00BB3F1B"/>
    <w:rsid w:val="00F1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33B3"/>
  <w15:chartTrackingRefBased/>
  <w15:docId w15:val="{02E7393B-90B2-4B2A-A9B6-9B2AACDD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B9C"/>
    <w:pPr>
      <w:widowControl w:val="0"/>
      <w:spacing w:after="0" w:line="240" w:lineRule="auto"/>
      <w:ind w:left="100" w:right="781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B9C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0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0A3"/>
    <w:pPr>
      <w:ind w:left="720"/>
      <w:contextualSpacing/>
    </w:pPr>
  </w:style>
  <w:style w:type="paragraph" w:customStyle="1" w:styleId="xbody">
    <w:name w:val="x_body"/>
    <w:basedOn w:val="Normal"/>
    <w:rsid w:val="00BB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B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0B9C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80B9C"/>
    <w:rPr>
      <w:rFonts w:ascii="Times New Roman" w:eastAsia="Times New Roman" w:hAnsi="Times New Roman" w:cs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hsgemberling.weebl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gemberling@conejousd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William D</dc:creator>
  <cp:keywords/>
  <dc:description/>
  <cp:lastModifiedBy>Gemberling, William D</cp:lastModifiedBy>
  <cp:revision>4</cp:revision>
  <cp:lastPrinted>2019-08-21T02:47:00Z</cp:lastPrinted>
  <dcterms:created xsi:type="dcterms:W3CDTF">2019-08-16T21:05:00Z</dcterms:created>
  <dcterms:modified xsi:type="dcterms:W3CDTF">2019-08-21T02:47:00Z</dcterms:modified>
</cp:coreProperties>
</file>